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44F" w:rsidRPr="0026544F" w:rsidRDefault="0026544F" w:rsidP="002654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eastAsia="sk-SK"/>
        </w:rPr>
      </w:pPr>
      <w:r w:rsidRPr="0026544F">
        <w:rPr>
          <w:rFonts w:ascii="Arial" w:eastAsia="Times New Roman" w:hAnsi="Arial" w:cs="Arial"/>
          <w:color w:val="333333"/>
          <w:sz w:val="32"/>
          <w:szCs w:val="32"/>
          <w:lang w:eastAsia="sk-SK"/>
        </w:rPr>
        <w:t xml:space="preserve">Firma ĽUPČIANKA </w:t>
      </w:r>
      <w:r w:rsidR="00AB31B9">
        <w:rPr>
          <w:rFonts w:ascii="Arial" w:eastAsia="Times New Roman" w:hAnsi="Arial" w:cs="Arial"/>
          <w:color w:val="333333"/>
          <w:sz w:val="32"/>
          <w:szCs w:val="32"/>
          <w:lang w:eastAsia="sk-SK"/>
        </w:rPr>
        <w:t xml:space="preserve"> </w:t>
      </w:r>
      <w:r w:rsidRPr="0026544F">
        <w:rPr>
          <w:rFonts w:ascii="Arial" w:eastAsia="Times New Roman" w:hAnsi="Arial" w:cs="Arial"/>
          <w:color w:val="333333"/>
          <w:sz w:val="32"/>
          <w:szCs w:val="32"/>
          <w:lang w:eastAsia="sk-SK"/>
        </w:rPr>
        <w:t>s. r. o. oznamuje občanom,</w:t>
      </w:r>
    </w:p>
    <w:p w:rsidR="00AB31B9" w:rsidRDefault="0026544F" w:rsidP="002654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26544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že z dôvodu predchádzania šírenia prenosového ochorenia COVID - 19 </w:t>
      </w:r>
    </w:p>
    <w:p w:rsidR="00AB31B9" w:rsidRDefault="0026544F" w:rsidP="002654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26544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bude zberný dvor v obci Svätý Kríž</w:t>
      </w:r>
      <w:r w:rsidR="00AB31B9">
        <w:rPr>
          <w:rFonts w:ascii="Arial" w:eastAsia="Times New Roman" w:hAnsi="Arial" w:cs="Arial"/>
          <w:color w:val="333333"/>
          <w:sz w:val="15"/>
          <w:szCs w:val="15"/>
          <w:lang w:eastAsia="sk-SK"/>
        </w:rPr>
        <w:t xml:space="preserve"> </w:t>
      </w:r>
      <w:r w:rsidRPr="0026544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na dobu </w:t>
      </w:r>
    </w:p>
    <w:p w:rsidR="0026544F" w:rsidRPr="0026544F" w:rsidRDefault="0026544F" w:rsidP="002654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sk-SK"/>
        </w:rPr>
      </w:pPr>
      <w:r w:rsidRPr="0026544F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>od 16.03.2020 až do 29.03.2020 zatvorený</w:t>
      </w:r>
      <w:r w:rsidRPr="0026544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.</w:t>
      </w:r>
    </w:p>
    <w:p w:rsidR="0026544F" w:rsidRPr="0026544F" w:rsidRDefault="0026544F" w:rsidP="0026544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26544F" w:rsidRPr="0026544F" w:rsidRDefault="0026544F" w:rsidP="0026544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26544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O otvorení Vás budeme informovať.</w:t>
      </w:r>
    </w:p>
    <w:p w:rsidR="00CF0C48" w:rsidRDefault="00CF0C48"/>
    <w:sectPr w:rsidR="00CF0C48" w:rsidSect="00CF0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6544F"/>
    <w:rsid w:val="0026544F"/>
    <w:rsid w:val="00AB31B9"/>
    <w:rsid w:val="00CF0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0C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65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Standardnpsmoodstavce"/>
    <w:uiPriority w:val="22"/>
    <w:qFormat/>
    <w:rsid w:val="002654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2020-03-19T16:36:00Z</dcterms:created>
  <dcterms:modified xsi:type="dcterms:W3CDTF">2020-03-19T16:58:00Z</dcterms:modified>
</cp:coreProperties>
</file>